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1" w:rsidRPr="00465B9C" w:rsidRDefault="00F84731" w:rsidP="00F84731">
      <w:pPr>
        <w:spacing w:before="120"/>
        <w:rPr>
          <w:rFonts w:ascii="Arial" w:hAnsi="Arial" w:cs="Arial"/>
          <w:sz w:val="24"/>
          <w:szCs w:val="24"/>
        </w:rPr>
      </w:pP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  <w:r w:rsidRPr="00465B9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F4BD9A" wp14:editId="511A7750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val="x-none" w:eastAsia="ru-RU"/>
        </w:rPr>
        <w:t>ЛЕБЯЖЕНСКИЙ СЕЛЬСКИЙ СОВЕТ ДЕПУТАТОВ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41A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84731" w:rsidRPr="002641A1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EBE" w:rsidRPr="00300928" w:rsidRDefault="00DF6EBE" w:rsidP="00DF6EBE">
      <w:pPr>
        <w:jc w:val="lef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22.11.2024                                          с. </w:t>
      </w:r>
      <w:proofErr w:type="gramStart"/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Лебяжье</w:t>
      </w:r>
      <w:proofErr w:type="gramEnd"/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</w:t>
      </w:r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 71-220</w:t>
      </w:r>
      <w:r w:rsidRPr="0030092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-р</w:t>
      </w:r>
    </w:p>
    <w:p w:rsidR="00F84731" w:rsidRPr="00465B9C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465B9C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465B9C" w:rsidRDefault="00307EDE" w:rsidP="00F8473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307EDE">
        <w:rPr>
          <w:rFonts w:ascii="Arial" w:hAnsi="Arial" w:cs="Arial"/>
          <w:sz w:val="24"/>
          <w:szCs w:val="24"/>
        </w:rPr>
        <w:t>Лебяженск</w:t>
      </w:r>
      <w:r>
        <w:rPr>
          <w:rFonts w:ascii="Arial" w:hAnsi="Arial" w:cs="Arial"/>
          <w:sz w:val="24"/>
          <w:szCs w:val="24"/>
        </w:rPr>
        <w:t>ого</w:t>
      </w:r>
      <w:r w:rsidRPr="00307EDE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ого</w:t>
      </w:r>
      <w:r w:rsidRPr="00307EDE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</w:t>
      </w:r>
      <w:r w:rsidRPr="00307EDE"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 xml:space="preserve"> от 25.11.2019 « 61-208-р «</w:t>
      </w:r>
      <w:r w:rsidR="00F84731" w:rsidRPr="00465B9C">
        <w:rPr>
          <w:rFonts w:ascii="Arial" w:hAnsi="Arial" w:cs="Arial"/>
          <w:sz w:val="24"/>
          <w:szCs w:val="24"/>
        </w:rPr>
        <w:t xml:space="preserve">О </w:t>
      </w:r>
      <w:r w:rsidR="0092711E">
        <w:rPr>
          <w:rFonts w:ascii="Arial" w:hAnsi="Arial" w:cs="Arial"/>
          <w:sz w:val="24"/>
          <w:szCs w:val="24"/>
        </w:rPr>
        <w:t xml:space="preserve">земельном </w:t>
      </w:r>
      <w:r w:rsidR="00F84731" w:rsidRPr="00465B9C">
        <w:rPr>
          <w:rFonts w:ascii="Arial" w:hAnsi="Arial" w:cs="Arial"/>
          <w:sz w:val="24"/>
          <w:szCs w:val="24"/>
        </w:rPr>
        <w:t>налоге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F84731" w:rsidRPr="00465B9C">
        <w:rPr>
          <w:rFonts w:ascii="Arial" w:hAnsi="Arial" w:cs="Arial"/>
          <w:sz w:val="24"/>
          <w:szCs w:val="24"/>
        </w:rPr>
        <w:t>муниципального обр</w:t>
      </w:r>
      <w:r>
        <w:rPr>
          <w:rFonts w:ascii="Arial" w:hAnsi="Arial" w:cs="Arial"/>
          <w:sz w:val="24"/>
          <w:szCs w:val="24"/>
        </w:rPr>
        <w:t>азования Лебяженский сельсовет»</w:t>
      </w:r>
    </w:p>
    <w:p w:rsidR="00F84731" w:rsidRPr="00465B9C" w:rsidRDefault="00F84731" w:rsidP="00F84731">
      <w:pPr>
        <w:rPr>
          <w:rFonts w:ascii="Arial" w:hAnsi="Arial" w:cs="Arial"/>
          <w:sz w:val="24"/>
          <w:szCs w:val="24"/>
        </w:rPr>
      </w:pPr>
    </w:p>
    <w:p w:rsidR="00F84731" w:rsidRPr="00465B9C" w:rsidRDefault="00307EDE" w:rsidP="00F84731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307EDE">
        <w:rPr>
          <w:rFonts w:ascii="Arial" w:hAnsi="Arial" w:cs="Arial"/>
          <w:sz w:val="24"/>
          <w:szCs w:val="24"/>
        </w:rPr>
        <w:t>В соответствии с Федеральным законом от 12.07.2024 №</w:t>
      </w:r>
      <w:r>
        <w:rPr>
          <w:rFonts w:ascii="Arial" w:hAnsi="Arial" w:cs="Arial"/>
          <w:sz w:val="24"/>
          <w:szCs w:val="24"/>
        </w:rPr>
        <w:t xml:space="preserve"> </w:t>
      </w:r>
      <w:r w:rsidRPr="00307EDE">
        <w:rPr>
          <w:rFonts w:ascii="Arial" w:hAnsi="Arial" w:cs="Arial"/>
          <w:sz w:val="24"/>
          <w:szCs w:val="24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08.08.2024 №</w:t>
      </w:r>
      <w:r>
        <w:rPr>
          <w:rFonts w:ascii="Arial" w:hAnsi="Arial" w:cs="Arial"/>
          <w:sz w:val="24"/>
          <w:szCs w:val="24"/>
        </w:rPr>
        <w:t xml:space="preserve"> </w:t>
      </w:r>
      <w:r w:rsidRPr="00307EDE">
        <w:rPr>
          <w:rFonts w:ascii="Arial" w:hAnsi="Arial" w:cs="Arial"/>
          <w:sz w:val="24"/>
          <w:szCs w:val="24"/>
        </w:rPr>
        <w:t>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</w:t>
      </w:r>
      <w:proofErr w:type="gramEnd"/>
      <w:r w:rsidRPr="00307EDE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307EDE">
        <w:rPr>
          <w:rFonts w:ascii="Arial" w:hAnsi="Arial" w:cs="Arial"/>
          <w:sz w:val="24"/>
          <w:szCs w:val="24"/>
        </w:rPr>
        <w:t>сборах</w:t>
      </w:r>
      <w:proofErr w:type="gramEnd"/>
      <w:r w:rsidRPr="00307EDE">
        <w:rPr>
          <w:rFonts w:ascii="Arial" w:hAnsi="Arial" w:cs="Arial"/>
          <w:sz w:val="24"/>
          <w:szCs w:val="24"/>
        </w:rPr>
        <w:t xml:space="preserve">», Федеральным законом от </w:t>
      </w:r>
      <w:r>
        <w:rPr>
          <w:rFonts w:ascii="Arial" w:hAnsi="Arial" w:cs="Arial"/>
          <w:sz w:val="24"/>
          <w:szCs w:val="24"/>
        </w:rPr>
        <w:t>0</w:t>
      </w:r>
      <w:r w:rsidRPr="00307ED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.10.</w:t>
      </w:r>
      <w:r w:rsidRPr="00307EDE">
        <w:rPr>
          <w:rFonts w:ascii="Arial" w:hAnsi="Arial" w:cs="Arial"/>
          <w:sz w:val="24"/>
          <w:szCs w:val="24"/>
        </w:rPr>
        <w:t>2003 №</w:t>
      </w:r>
      <w:r>
        <w:rPr>
          <w:rFonts w:ascii="Arial" w:hAnsi="Arial" w:cs="Arial"/>
          <w:sz w:val="24"/>
          <w:szCs w:val="24"/>
        </w:rPr>
        <w:t xml:space="preserve"> </w:t>
      </w:r>
      <w:r w:rsidRPr="00307EDE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</w:t>
      </w:r>
      <w:r>
        <w:rPr>
          <w:rFonts w:ascii="Arial" w:hAnsi="Arial" w:cs="Arial"/>
          <w:sz w:val="24"/>
          <w:szCs w:val="24"/>
        </w:rPr>
        <w:t xml:space="preserve"> Российской Федерации», </w:t>
      </w:r>
      <w:r w:rsidR="00F84731" w:rsidRPr="00465B9C">
        <w:rPr>
          <w:rFonts w:ascii="Arial" w:hAnsi="Arial" w:cs="Arial"/>
          <w:sz w:val="24"/>
          <w:szCs w:val="24"/>
        </w:rPr>
        <w:t>руководствуясь Уставом Лебяженского сельсовета,  Лебяженский сельский Совет депутатов,</w:t>
      </w:r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                                  РЕШИЛ:     </w:t>
      </w:r>
    </w:p>
    <w:p w:rsidR="00F84731" w:rsidRPr="00465B9C" w:rsidRDefault="00F84731" w:rsidP="00F84731">
      <w:pPr>
        <w:ind w:firstLine="709"/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307EDE" w:rsidRDefault="00307EDE" w:rsidP="00307E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2711E" w:rsidRPr="0092711E">
        <w:rPr>
          <w:rFonts w:ascii="Arial" w:hAnsi="Arial" w:cs="Arial"/>
          <w:sz w:val="24"/>
          <w:szCs w:val="24"/>
        </w:rPr>
        <w:t>1.</w:t>
      </w:r>
      <w:r w:rsidR="0092711E" w:rsidRPr="0092711E"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Pr="00307EDE">
        <w:rPr>
          <w:rFonts w:ascii="Arial" w:hAnsi="Arial" w:cs="Arial"/>
          <w:sz w:val="24"/>
          <w:szCs w:val="24"/>
          <w:lang w:eastAsia="ru-RU"/>
        </w:rPr>
        <w:t>в решение Лебяженского сельского Совета депутатов от 25.11.2019 « 61-208-р «О земельном налоге на территории муниципального образования Лебяженский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(далее - Решение) следующие изменения:</w:t>
      </w:r>
    </w:p>
    <w:p w:rsidR="00307EDE" w:rsidRDefault="00307EDE" w:rsidP="00307E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1.1. Абзацы третий и четвертый подпункта 2.1 пункта 2 Решения изложить в следующей редакции:</w:t>
      </w:r>
    </w:p>
    <w:p w:rsidR="00307EDE" w:rsidRPr="00307EDE" w:rsidRDefault="00307EDE" w:rsidP="00307E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«</w:t>
      </w:r>
      <w:r w:rsidRPr="00307EDE">
        <w:rPr>
          <w:rFonts w:ascii="Arial" w:hAnsi="Arial" w:cs="Arial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07EDE">
        <w:rPr>
          <w:rFonts w:ascii="Arial" w:hAnsi="Arial" w:cs="Arial"/>
          <w:sz w:val="24"/>
          <w:szCs w:val="24"/>
          <w:lang w:eastAsia="ru-RU"/>
        </w:rPr>
        <w:t xml:space="preserve">, кадастровая стоимость </w:t>
      </w:r>
      <w:proofErr w:type="gramStart"/>
      <w:r w:rsidRPr="00307EDE">
        <w:rPr>
          <w:rFonts w:ascii="Arial" w:hAnsi="Arial" w:cs="Arial"/>
          <w:sz w:val="24"/>
          <w:szCs w:val="24"/>
          <w:lang w:eastAsia="ru-RU"/>
        </w:rPr>
        <w:t>каждого</w:t>
      </w:r>
      <w:proofErr w:type="gramEnd"/>
      <w:r w:rsidRPr="00307EDE">
        <w:rPr>
          <w:rFonts w:ascii="Arial" w:hAnsi="Arial" w:cs="Arial"/>
          <w:sz w:val="24"/>
          <w:szCs w:val="24"/>
          <w:lang w:eastAsia="ru-RU"/>
        </w:rPr>
        <w:t xml:space="preserve"> из которых превышает 300 миллионов рублей;</w:t>
      </w:r>
    </w:p>
    <w:p w:rsidR="00C629BA" w:rsidRDefault="00307EDE" w:rsidP="00307E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proofErr w:type="gramStart"/>
      <w:r w:rsidRPr="00307EDE">
        <w:rPr>
          <w:rFonts w:ascii="Arial" w:hAnsi="Arial" w:cs="Arial"/>
          <w:sz w:val="24"/>
          <w:szCs w:val="24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07ED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07EDE">
        <w:rPr>
          <w:rFonts w:ascii="Arial" w:hAnsi="Arial" w:cs="Arial"/>
          <w:sz w:val="24"/>
          <w:szCs w:val="24"/>
          <w:lang w:eastAsia="ru-RU"/>
        </w:rPr>
        <w:t>каждого</w:t>
      </w:r>
      <w:proofErr w:type="gramEnd"/>
      <w:r w:rsidRPr="00307EDE">
        <w:rPr>
          <w:rFonts w:ascii="Arial" w:hAnsi="Arial" w:cs="Arial"/>
          <w:sz w:val="24"/>
          <w:szCs w:val="24"/>
          <w:lang w:eastAsia="ru-RU"/>
        </w:rPr>
        <w:t xml:space="preserve"> из которых превышает 300 миллионов рублей;</w:t>
      </w: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307EDE" w:rsidRDefault="00307EDE" w:rsidP="00307E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1.2. Пункт 3 Решения изложить в следующей редакции:</w:t>
      </w:r>
    </w:p>
    <w:p w:rsidR="00307EDE" w:rsidRPr="00307EDE" w:rsidRDefault="00307EDE" w:rsidP="00307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«</w:t>
      </w:r>
      <w:r w:rsidRPr="00307EDE">
        <w:rPr>
          <w:rFonts w:ascii="Arial" w:hAnsi="Arial" w:cs="Arial"/>
          <w:sz w:val="24"/>
          <w:szCs w:val="24"/>
        </w:rPr>
        <w:t>3.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307EDE" w:rsidRPr="00307EDE" w:rsidRDefault="00307EDE" w:rsidP="00307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07EDE">
        <w:rPr>
          <w:rFonts w:ascii="Arial" w:hAnsi="Arial" w:cs="Arial"/>
          <w:sz w:val="24"/>
          <w:szCs w:val="24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307EDE" w:rsidRDefault="00307EDE" w:rsidP="00307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07EDE">
        <w:rPr>
          <w:rFonts w:ascii="Arial" w:hAnsi="Arial" w:cs="Arial"/>
          <w:sz w:val="24"/>
          <w:szCs w:val="24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307E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56150F" w:rsidRDefault="00307EDE" w:rsidP="00BD2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BD2E0E" w:rsidRPr="00BD2E0E">
        <w:rPr>
          <w:rFonts w:ascii="Arial" w:hAnsi="Arial" w:cs="Arial"/>
          <w:sz w:val="24"/>
          <w:szCs w:val="24"/>
        </w:rPr>
        <w:t xml:space="preserve">. </w:t>
      </w:r>
      <w:r w:rsidRPr="00307EDE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:rsidR="00BD2E0E" w:rsidRPr="00BD2E0E" w:rsidRDefault="00307EDE" w:rsidP="00BD2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BD2E0E" w:rsidRPr="00BD2E0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2E0E" w:rsidRPr="00BD2E0E">
        <w:rPr>
          <w:rFonts w:ascii="Arial" w:hAnsi="Arial" w:cs="Arial"/>
          <w:sz w:val="24"/>
          <w:szCs w:val="24"/>
        </w:rPr>
        <w:t>Контроль за</w:t>
      </w:r>
      <w:proofErr w:type="gramEnd"/>
      <w:r w:rsidR="00BD2E0E" w:rsidRPr="00BD2E0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Лебяженского сельсовета.</w:t>
      </w:r>
    </w:p>
    <w:p w:rsidR="00BD2E0E" w:rsidRDefault="00BD2E0E" w:rsidP="00BD2E0E">
      <w:pPr>
        <w:rPr>
          <w:rFonts w:ascii="Arial" w:hAnsi="Arial" w:cs="Arial"/>
          <w:sz w:val="24"/>
          <w:szCs w:val="24"/>
        </w:rPr>
      </w:pPr>
    </w:p>
    <w:p w:rsidR="0083367D" w:rsidRDefault="0083367D" w:rsidP="00BD2E0E">
      <w:pPr>
        <w:rPr>
          <w:rFonts w:ascii="Arial" w:hAnsi="Arial" w:cs="Arial"/>
          <w:sz w:val="24"/>
          <w:szCs w:val="24"/>
        </w:rPr>
      </w:pPr>
    </w:p>
    <w:p w:rsidR="0083367D" w:rsidRPr="00BD2E0E" w:rsidRDefault="0083367D" w:rsidP="00BD2E0E">
      <w:pPr>
        <w:rPr>
          <w:rFonts w:ascii="Arial" w:hAnsi="Arial" w:cs="Arial"/>
          <w:sz w:val="24"/>
          <w:szCs w:val="24"/>
        </w:rPr>
      </w:pPr>
    </w:p>
    <w:p w:rsidR="00DF6EBE" w:rsidRDefault="00DF6EBE" w:rsidP="00DF6E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Т.Н.Шваб</w:t>
      </w:r>
      <w:proofErr w:type="spellEnd"/>
    </w:p>
    <w:p w:rsidR="00DF6EBE" w:rsidRDefault="00DF6EBE" w:rsidP="00DF6EBE">
      <w:pPr>
        <w:rPr>
          <w:rFonts w:ascii="Arial" w:hAnsi="Arial" w:cs="Arial"/>
          <w:sz w:val="24"/>
          <w:szCs w:val="24"/>
        </w:rPr>
      </w:pPr>
    </w:p>
    <w:p w:rsidR="00DF6EBE" w:rsidRDefault="00DF6EBE" w:rsidP="00DF6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DF6EBE" w:rsidRPr="00465B9C" w:rsidRDefault="00DF6EBE" w:rsidP="00DF6EBE">
      <w:pPr>
        <w:rPr>
          <w:rFonts w:ascii="Arial" w:hAnsi="Arial" w:cs="Arial"/>
          <w:sz w:val="24"/>
          <w:szCs w:val="24"/>
        </w:rPr>
      </w:pPr>
    </w:p>
    <w:p w:rsidR="00DF6EBE" w:rsidRPr="00465B9C" w:rsidRDefault="00DF6EBE" w:rsidP="00DF6EBE">
      <w:pPr>
        <w:rPr>
          <w:rFonts w:ascii="Arial" w:hAnsi="Arial" w:cs="Arial"/>
          <w:sz w:val="24"/>
          <w:szCs w:val="24"/>
        </w:rPr>
      </w:pPr>
      <w:r w:rsidRPr="00465B9C">
        <w:rPr>
          <w:rFonts w:ascii="Arial" w:hAnsi="Arial" w:cs="Arial"/>
          <w:sz w:val="24"/>
          <w:szCs w:val="24"/>
        </w:rPr>
        <w:t xml:space="preserve">       </w:t>
      </w:r>
    </w:p>
    <w:p w:rsidR="008D5E05" w:rsidRPr="00F84731" w:rsidRDefault="008D5E05" w:rsidP="00DF6EBE">
      <w:bookmarkStart w:id="0" w:name="_GoBack"/>
      <w:bookmarkEnd w:id="0"/>
    </w:p>
    <w:sectPr w:rsidR="008D5E05" w:rsidRPr="00F84731" w:rsidSect="00B85BD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BD"/>
    <w:multiLevelType w:val="hybridMultilevel"/>
    <w:tmpl w:val="A5482F02"/>
    <w:lvl w:ilvl="0" w:tplc="AC0E3C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A7C41F3"/>
    <w:multiLevelType w:val="hybridMultilevel"/>
    <w:tmpl w:val="6FFEF746"/>
    <w:lvl w:ilvl="0" w:tplc="CD20003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C90885"/>
    <w:multiLevelType w:val="hybridMultilevel"/>
    <w:tmpl w:val="F1CE2CE6"/>
    <w:lvl w:ilvl="0" w:tplc="ABDEEB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20749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54"/>
    <w:rsid w:val="001314F1"/>
    <w:rsid w:val="002B43E3"/>
    <w:rsid w:val="00307EDE"/>
    <w:rsid w:val="00325AAC"/>
    <w:rsid w:val="00386CF0"/>
    <w:rsid w:val="003C30C7"/>
    <w:rsid w:val="003D126F"/>
    <w:rsid w:val="003F6E02"/>
    <w:rsid w:val="004A6711"/>
    <w:rsid w:val="004E16A5"/>
    <w:rsid w:val="004F3BEC"/>
    <w:rsid w:val="0056150F"/>
    <w:rsid w:val="00722358"/>
    <w:rsid w:val="007D2F6A"/>
    <w:rsid w:val="0083367D"/>
    <w:rsid w:val="008D5E05"/>
    <w:rsid w:val="008E0A15"/>
    <w:rsid w:val="0092711E"/>
    <w:rsid w:val="00930F2E"/>
    <w:rsid w:val="00B04191"/>
    <w:rsid w:val="00B123BA"/>
    <w:rsid w:val="00BD2E0E"/>
    <w:rsid w:val="00C34D54"/>
    <w:rsid w:val="00C600C9"/>
    <w:rsid w:val="00C629BA"/>
    <w:rsid w:val="00D73FFB"/>
    <w:rsid w:val="00D94D29"/>
    <w:rsid w:val="00DB08C3"/>
    <w:rsid w:val="00DF2D1E"/>
    <w:rsid w:val="00DF6EBE"/>
    <w:rsid w:val="00EF20D3"/>
    <w:rsid w:val="00F84731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Восточное</dc:creator>
  <cp:lastModifiedBy>Alena</cp:lastModifiedBy>
  <cp:revision>3</cp:revision>
  <cp:lastPrinted>2019-11-26T09:36:00Z</cp:lastPrinted>
  <dcterms:created xsi:type="dcterms:W3CDTF">2024-11-07T09:44:00Z</dcterms:created>
  <dcterms:modified xsi:type="dcterms:W3CDTF">2024-12-02T07:49:00Z</dcterms:modified>
</cp:coreProperties>
</file>