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8C" w:rsidRPr="00B72EA8" w:rsidRDefault="00334A98" w:rsidP="00D743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438C">
        <w:rPr>
          <w:rStyle w:val="FontStyle11"/>
          <w:rFonts w:ascii="Arial" w:hAnsi="Arial" w:cs="Arial"/>
          <w:b/>
          <w:color w:val="FF0000"/>
          <w:spacing w:val="0"/>
          <w:sz w:val="24"/>
          <w:szCs w:val="24"/>
        </w:rPr>
        <w:t xml:space="preserve">      </w:t>
      </w:r>
      <w:r w:rsidR="00D7438C" w:rsidRPr="00B72EA8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7438C" w:rsidRPr="00B72EA8" w:rsidRDefault="00D7438C" w:rsidP="00D743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2EA8">
        <w:rPr>
          <w:rFonts w:ascii="Arial" w:hAnsi="Arial" w:cs="Arial"/>
          <w:b/>
          <w:sz w:val="24"/>
          <w:szCs w:val="24"/>
        </w:rPr>
        <w:t>ЛЕБЯЖЕНСКАЯ СЕЛЬСКАЯ АДМИНИСТРАЦИЯ</w:t>
      </w:r>
      <w:r w:rsidRPr="00B72EA8">
        <w:rPr>
          <w:rFonts w:ascii="Arial" w:hAnsi="Arial" w:cs="Arial"/>
          <w:b/>
          <w:sz w:val="24"/>
          <w:szCs w:val="24"/>
        </w:rPr>
        <w:br/>
        <w:t>КРАСНОТУРАНСКОГО РАЙОНА КРАСНОЯРСКОГО КРАЯ</w:t>
      </w:r>
    </w:p>
    <w:p w:rsidR="00334A98" w:rsidRPr="00D7438C" w:rsidRDefault="00334A98" w:rsidP="00D7438C">
      <w:pPr>
        <w:spacing w:after="0" w:line="300" w:lineRule="exact"/>
        <w:rPr>
          <w:rFonts w:ascii="Arial" w:hAnsi="Arial" w:cs="Arial"/>
          <w:sz w:val="24"/>
          <w:szCs w:val="24"/>
        </w:rPr>
      </w:pPr>
    </w:p>
    <w:p w:rsidR="00334A98" w:rsidRPr="00D7438C" w:rsidRDefault="00334A98" w:rsidP="00334A98">
      <w:pPr>
        <w:jc w:val="center"/>
        <w:rPr>
          <w:rFonts w:ascii="Arial" w:hAnsi="Arial" w:cs="Arial"/>
          <w:sz w:val="24"/>
          <w:szCs w:val="24"/>
        </w:rPr>
      </w:pPr>
      <w:r w:rsidRPr="00D7438C">
        <w:rPr>
          <w:rFonts w:ascii="Arial" w:hAnsi="Arial" w:cs="Arial"/>
          <w:sz w:val="24"/>
          <w:szCs w:val="24"/>
        </w:rPr>
        <w:t>ПОСТАНОВЛЕНИЕ</w:t>
      </w:r>
    </w:p>
    <w:p w:rsidR="00334A98" w:rsidRPr="00D7438C" w:rsidRDefault="00334A98" w:rsidP="00334A98">
      <w:pPr>
        <w:jc w:val="center"/>
        <w:rPr>
          <w:rFonts w:ascii="Arial" w:hAnsi="Arial" w:cs="Arial"/>
          <w:sz w:val="24"/>
          <w:szCs w:val="24"/>
        </w:rPr>
      </w:pPr>
      <w:r w:rsidRPr="00D7438C">
        <w:rPr>
          <w:rFonts w:ascii="Arial" w:hAnsi="Arial" w:cs="Arial"/>
          <w:sz w:val="24"/>
          <w:szCs w:val="24"/>
        </w:rPr>
        <w:t xml:space="preserve">с. Лебяжье </w:t>
      </w:r>
    </w:p>
    <w:p w:rsidR="00334A98" w:rsidRPr="00D7438C" w:rsidRDefault="00A9650F" w:rsidP="00334A98">
      <w:pPr>
        <w:spacing w:after="0" w:line="240" w:lineRule="auto"/>
        <w:jc w:val="center"/>
        <w:rPr>
          <w:rStyle w:val="FontStyle14"/>
          <w:rFonts w:ascii="Arial" w:hAnsi="Arial" w:cs="Arial"/>
          <w:bCs w:val="0"/>
          <w:sz w:val="24"/>
          <w:szCs w:val="24"/>
        </w:rPr>
      </w:pPr>
      <w:r>
        <w:rPr>
          <w:rStyle w:val="FontStyle14"/>
          <w:rFonts w:ascii="Arial" w:hAnsi="Arial" w:cs="Arial"/>
          <w:bCs w:val="0"/>
          <w:sz w:val="24"/>
          <w:szCs w:val="24"/>
        </w:rPr>
        <w:t xml:space="preserve"> </w:t>
      </w:r>
      <w:r w:rsidR="00B654E5">
        <w:rPr>
          <w:rStyle w:val="FontStyle14"/>
          <w:rFonts w:ascii="Arial" w:hAnsi="Arial" w:cs="Arial"/>
          <w:bCs w:val="0"/>
          <w:sz w:val="24"/>
          <w:szCs w:val="24"/>
        </w:rPr>
        <w:t xml:space="preserve"> </w:t>
      </w:r>
    </w:p>
    <w:p w:rsidR="00334A98" w:rsidRPr="00D7438C" w:rsidRDefault="00334A98" w:rsidP="00D57696">
      <w:pPr>
        <w:spacing w:after="0" w:line="240" w:lineRule="auto"/>
        <w:rPr>
          <w:rFonts w:ascii="Arial" w:hAnsi="Arial" w:cs="Arial"/>
          <w:b/>
          <w:spacing w:val="10"/>
          <w:sz w:val="24"/>
          <w:szCs w:val="24"/>
        </w:rPr>
      </w:pPr>
      <w:r w:rsidRPr="00D7438C">
        <w:rPr>
          <w:rStyle w:val="FontStyle19"/>
          <w:rFonts w:ascii="Arial" w:hAnsi="Arial" w:cs="Arial"/>
          <w:i w:val="0"/>
          <w:iCs w:val="0"/>
          <w:sz w:val="24"/>
          <w:szCs w:val="24"/>
        </w:rPr>
        <w:t xml:space="preserve">  07.06.2024г.                                                                                                                       </w:t>
      </w:r>
      <w:r w:rsidR="00D57696" w:rsidRPr="00D7438C">
        <w:rPr>
          <w:rStyle w:val="FontStyle19"/>
          <w:rFonts w:ascii="Arial" w:hAnsi="Arial" w:cs="Arial"/>
          <w:i w:val="0"/>
          <w:iCs w:val="0"/>
          <w:sz w:val="24"/>
          <w:szCs w:val="24"/>
        </w:rPr>
        <w:t xml:space="preserve">                                     </w:t>
      </w:r>
      <w:r w:rsidRPr="00D7438C">
        <w:rPr>
          <w:rStyle w:val="FontStyle19"/>
          <w:rFonts w:ascii="Arial" w:hAnsi="Arial" w:cs="Arial"/>
          <w:i w:val="0"/>
          <w:iCs w:val="0"/>
          <w:sz w:val="24"/>
          <w:szCs w:val="24"/>
        </w:rPr>
        <w:t xml:space="preserve">№ </w:t>
      </w:r>
      <w:r w:rsidR="00D57696" w:rsidRPr="00D7438C">
        <w:rPr>
          <w:rStyle w:val="FontStyle19"/>
          <w:rFonts w:ascii="Arial" w:hAnsi="Arial" w:cs="Arial"/>
          <w:i w:val="0"/>
          <w:iCs w:val="0"/>
          <w:sz w:val="24"/>
          <w:szCs w:val="24"/>
        </w:rPr>
        <w:t xml:space="preserve">16 - </w:t>
      </w:r>
      <w:proofErr w:type="gramStart"/>
      <w:r w:rsidR="00D57696" w:rsidRPr="00D7438C">
        <w:rPr>
          <w:rStyle w:val="FontStyle19"/>
          <w:rFonts w:ascii="Arial" w:hAnsi="Arial" w:cs="Arial"/>
          <w:i w:val="0"/>
          <w:iCs w:val="0"/>
          <w:sz w:val="24"/>
          <w:szCs w:val="24"/>
        </w:rPr>
        <w:t>п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8285"/>
      </w:tblGrid>
      <w:tr w:rsidR="00334A98" w:rsidRPr="00D7438C" w:rsidTr="007278FF">
        <w:trPr>
          <w:trHeight w:val="1075"/>
        </w:trPr>
        <w:tc>
          <w:tcPr>
            <w:tcW w:w="8285" w:type="dxa"/>
            <w:shd w:val="clear" w:color="auto" w:fill="auto"/>
          </w:tcPr>
          <w:p w:rsidR="00334A98" w:rsidRPr="00D7438C" w:rsidRDefault="00334A98" w:rsidP="007278FF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34A98" w:rsidRPr="00D7438C" w:rsidRDefault="00334A98" w:rsidP="007278F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38C">
              <w:rPr>
                <w:rFonts w:ascii="Arial" w:hAnsi="Arial" w:cs="Arial"/>
                <w:sz w:val="24"/>
                <w:szCs w:val="24"/>
              </w:rPr>
              <w:t xml:space="preserve">Об утверждении </w:t>
            </w:r>
            <w:r w:rsidRPr="00D7438C">
              <w:rPr>
                <w:rFonts w:ascii="Arial" w:hAnsi="Arial" w:cs="Arial"/>
                <w:bCs/>
                <w:sz w:val="24"/>
                <w:szCs w:val="24"/>
              </w:rPr>
              <w:t>формы реестра муниципального имущества Лебяженского сельсовета</w:t>
            </w:r>
          </w:p>
        </w:tc>
      </w:tr>
    </w:tbl>
    <w:p w:rsidR="00334A98" w:rsidRPr="00D7438C" w:rsidRDefault="00334A98" w:rsidP="00334A9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38C">
        <w:rPr>
          <w:rFonts w:ascii="Arial" w:hAnsi="Arial" w:cs="Arial"/>
          <w:sz w:val="24"/>
          <w:szCs w:val="24"/>
        </w:rPr>
        <w:t xml:space="preserve">       </w:t>
      </w:r>
    </w:p>
    <w:p w:rsidR="00334A98" w:rsidRPr="00D7438C" w:rsidRDefault="00334A98" w:rsidP="00334A98">
      <w:pPr>
        <w:shd w:val="clear" w:color="auto" w:fill="FFFFFF"/>
        <w:spacing w:after="0" w:line="240" w:lineRule="auto"/>
        <w:ind w:firstLine="708"/>
        <w:jc w:val="both"/>
        <w:rPr>
          <w:rStyle w:val="FontStyle15"/>
          <w:rFonts w:ascii="Arial" w:hAnsi="Arial" w:cs="Arial"/>
          <w:bCs w:val="0"/>
          <w:color w:val="000000"/>
          <w:sz w:val="24"/>
          <w:szCs w:val="24"/>
        </w:rPr>
      </w:pPr>
      <w:proofErr w:type="gramStart"/>
      <w:r w:rsidRPr="00D7438C">
        <w:rPr>
          <w:rStyle w:val="13pt"/>
          <w:rFonts w:ascii="Arial" w:hAnsi="Arial" w:cs="Arial"/>
          <w:spacing w:val="10"/>
          <w:sz w:val="24"/>
          <w:szCs w:val="24"/>
        </w:rPr>
        <w:t>В соответствии с Федеральным законом от 06.10.2003 года № 131-</w:t>
      </w:r>
      <w:r w:rsidRPr="00D7438C">
        <w:rPr>
          <w:rStyle w:val="13pt"/>
          <w:rFonts w:ascii="Arial" w:hAnsi="Arial" w:cs="Arial"/>
          <w:color w:val="000000"/>
          <w:spacing w:val="10"/>
          <w:sz w:val="24"/>
          <w:szCs w:val="24"/>
        </w:rPr>
        <w:t xml:space="preserve">ФЗ «Об общих принципах организации местного самоуправления в Российской Федерации», Уставом </w:t>
      </w:r>
      <w:r w:rsidRPr="00D7438C">
        <w:rPr>
          <w:rFonts w:ascii="Arial" w:hAnsi="Arial" w:cs="Arial"/>
          <w:color w:val="000000"/>
          <w:spacing w:val="10"/>
          <w:sz w:val="24"/>
          <w:szCs w:val="24"/>
        </w:rPr>
        <w:t>Лебяженского сельсовета</w:t>
      </w:r>
      <w:r w:rsidRPr="00D7438C">
        <w:rPr>
          <w:rStyle w:val="13pt"/>
          <w:rFonts w:ascii="Arial" w:hAnsi="Arial" w:cs="Arial"/>
          <w:color w:val="000000"/>
          <w:spacing w:val="10"/>
          <w:sz w:val="24"/>
          <w:szCs w:val="24"/>
        </w:rPr>
        <w:t>, руководствуясь, приказом Минфина России от 10 октября 2023 г. N 163н «Об утверждении Порядка ведения органами местного самоуправления реестров муниципального имущества», руководствуясь</w:t>
      </w:r>
      <w:r w:rsidRPr="00D7438C">
        <w:rPr>
          <w:rFonts w:ascii="Arial" w:eastAsia="Arial" w:hAnsi="Arial" w:cs="Arial"/>
          <w:i/>
          <w:color w:val="000000"/>
          <w:sz w:val="24"/>
          <w:szCs w:val="24"/>
          <w:lang w:eastAsia="hi-IN" w:bidi="hi-IN"/>
        </w:rPr>
        <w:t xml:space="preserve"> </w:t>
      </w:r>
      <w:r w:rsidRPr="00D7438C">
        <w:rPr>
          <w:rFonts w:ascii="Arial" w:eastAsia="Arial" w:hAnsi="Arial" w:cs="Arial"/>
          <w:color w:val="000000"/>
          <w:sz w:val="24"/>
          <w:szCs w:val="24"/>
          <w:lang w:eastAsia="hi-IN" w:bidi="hi-IN"/>
        </w:rPr>
        <w:t>Положением о порядке управления и распоряжения муниципальным имуществом Лебяженского сельсовета, утвержденного решением Лебяженского сельского Совета депутатов  от</w:t>
      </w:r>
      <w:proofErr w:type="gramEnd"/>
      <w:r w:rsidRPr="00D7438C">
        <w:rPr>
          <w:rFonts w:ascii="Arial" w:eastAsia="Arial" w:hAnsi="Arial" w:cs="Arial"/>
          <w:color w:val="000000"/>
          <w:sz w:val="24"/>
          <w:szCs w:val="24"/>
          <w:lang w:eastAsia="hi-IN" w:bidi="hi-IN"/>
        </w:rPr>
        <w:t xml:space="preserve"> 07.04.2016 № 4-2-Р, </w:t>
      </w:r>
    </w:p>
    <w:p w:rsidR="00334A98" w:rsidRPr="00D7438C" w:rsidRDefault="00334A98" w:rsidP="00334A98">
      <w:pPr>
        <w:pStyle w:val="a4"/>
        <w:rPr>
          <w:rStyle w:val="FontStyle15"/>
          <w:rFonts w:ascii="Arial" w:hAnsi="Arial" w:cs="Arial"/>
          <w:bCs w:val="0"/>
          <w:color w:val="000000"/>
          <w:sz w:val="24"/>
          <w:szCs w:val="24"/>
        </w:rPr>
      </w:pPr>
      <w:r w:rsidRPr="00D7438C">
        <w:rPr>
          <w:rStyle w:val="FontStyle15"/>
          <w:rFonts w:ascii="Arial" w:hAnsi="Arial" w:cs="Arial"/>
          <w:bCs w:val="0"/>
          <w:color w:val="000000"/>
          <w:sz w:val="24"/>
          <w:szCs w:val="24"/>
        </w:rPr>
        <w:t xml:space="preserve"> </w:t>
      </w:r>
    </w:p>
    <w:p w:rsidR="00334A98" w:rsidRPr="00D7438C" w:rsidRDefault="00334A98" w:rsidP="00334A98">
      <w:pPr>
        <w:pStyle w:val="a4"/>
        <w:jc w:val="center"/>
        <w:rPr>
          <w:rStyle w:val="FontStyle15"/>
          <w:rFonts w:ascii="Arial" w:hAnsi="Arial" w:cs="Arial"/>
          <w:bCs w:val="0"/>
          <w:color w:val="000000"/>
          <w:sz w:val="24"/>
          <w:szCs w:val="24"/>
        </w:rPr>
      </w:pPr>
      <w:r w:rsidRPr="00D7438C">
        <w:rPr>
          <w:rStyle w:val="FontStyle15"/>
          <w:rFonts w:ascii="Arial" w:hAnsi="Arial" w:cs="Arial"/>
          <w:bCs w:val="0"/>
          <w:color w:val="000000"/>
          <w:sz w:val="24"/>
          <w:szCs w:val="24"/>
        </w:rPr>
        <w:t>ПОСТАНОВЛЯЮ:</w:t>
      </w:r>
    </w:p>
    <w:p w:rsidR="00334A98" w:rsidRPr="00D7438C" w:rsidRDefault="00334A98" w:rsidP="00334A98">
      <w:pPr>
        <w:pStyle w:val="a4"/>
        <w:ind w:firstLine="709"/>
        <w:rPr>
          <w:rStyle w:val="FontStyle15"/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334A98" w:rsidRPr="00D7438C" w:rsidRDefault="00334A98" w:rsidP="00B654E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7438C">
        <w:rPr>
          <w:rFonts w:ascii="Arial" w:hAnsi="Arial" w:cs="Arial"/>
          <w:color w:val="000000"/>
          <w:sz w:val="24"/>
          <w:szCs w:val="24"/>
        </w:rPr>
        <w:t>Утвердить форму реестра муниципального имущества Лебяженского сельсовета согласно приложению (далее – реестр).</w:t>
      </w:r>
    </w:p>
    <w:p w:rsidR="00B654E5" w:rsidRDefault="00334A98" w:rsidP="00334A98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654E5">
        <w:rPr>
          <w:rFonts w:ascii="Arial" w:hAnsi="Arial" w:cs="Arial"/>
          <w:color w:val="000000"/>
          <w:sz w:val="24"/>
          <w:szCs w:val="24"/>
        </w:rPr>
        <w:t xml:space="preserve">Признать утратившим силу постановление от 16.03.2022 № 7 - </w:t>
      </w:r>
      <w:proofErr w:type="gramStart"/>
      <w:r w:rsidR="00B654E5" w:rsidRPr="00B654E5"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 w:rsidRPr="00B654E5">
        <w:rPr>
          <w:rFonts w:ascii="Arial" w:hAnsi="Arial" w:cs="Arial"/>
          <w:color w:val="000000"/>
          <w:sz w:val="24"/>
          <w:szCs w:val="24"/>
        </w:rPr>
        <w:t xml:space="preserve"> «Об утверждении Порядка ведения реестра муниципального имущества</w:t>
      </w:r>
      <w:r w:rsidR="00B654E5" w:rsidRPr="00B654E5">
        <w:rPr>
          <w:rFonts w:ascii="Arial" w:hAnsi="Arial" w:cs="Arial"/>
          <w:color w:val="000000"/>
          <w:sz w:val="24"/>
          <w:szCs w:val="24"/>
        </w:rPr>
        <w:t>».</w:t>
      </w:r>
    </w:p>
    <w:p w:rsidR="00334A98" w:rsidRPr="00B654E5" w:rsidRDefault="00334A98" w:rsidP="00334A98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B654E5">
        <w:rPr>
          <w:rFonts w:ascii="Arial" w:hAnsi="Arial" w:cs="Arial"/>
          <w:color w:val="000000"/>
          <w:sz w:val="24"/>
          <w:szCs w:val="24"/>
        </w:rPr>
        <w:t>Установить, что ответственным за ведение реестра является  бухгалтерия  администрации Лебяженского сельсовета.</w:t>
      </w:r>
    </w:p>
    <w:p w:rsidR="00334A98" w:rsidRPr="00D7438C" w:rsidRDefault="00334A98" w:rsidP="00334A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7438C">
        <w:rPr>
          <w:rFonts w:ascii="Arial" w:hAnsi="Arial" w:cs="Arial"/>
          <w:color w:val="000000"/>
          <w:sz w:val="24"/>
          <w:szCs w:val="24"/>
        </w:rPr>
        <w:t>4. Поручить бухгалтерии администрации Лебяженского сельсовета организовать сбор информации об объектах учета и привести реестр в соответствие с настоящим постановлением в течение 30календарных дней после вступления настоящего постановления в силу.</w:t>
      </w:r>
    </w:p>
    <w:p w:rsidR="00334A98" w:rsidRPr="00D7438C" w:rsidRDefault="00334A98" w:rsidP="00334A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7438C">
        <w:rPr>
          <w:rFonts w:ascii="Arial" w:hAnsi="Arial" w:cs="Arial"/>
          <w:sz w:val="24"/>
          <w:szCs w:val="24"/>
        </w:rPr>
        <w:t xml:space="preserve">5. Установить, что реестр </w:t>
      </w:r>
      <w:r w:rsidRPr="00D7438C">
        <w:rPr>
          <w:rFonts w:ascii="Arial" w:hAnsi="Arial" w:cs="Arial"/>
          <w:color w:val="000000"/>
          <w:sz w:val="24"/>
          <w:szCs w:val="24"/>
        </w:rPr>
        <w:t>ведется на бумажных и электронных носителях.</w:t>
      </w:r>
    </w:p>
    <w:p w:rsidR="00334A98" w:rsidRPr="00D7438C" w:rsidRDefault="00334A98" w:rsidP="00334A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7438C">
        <w:rPr>
          <w:rFonts w:ascii="Arial" w:hAnsi="Arial" w:cs="Arial"/>
          <w:color w:val="000000"/>
          <w:sz w:val="24"/>
          <w:szCs w:val="24"/>
        </w:rPr>
        <w:t>6. Установить, что у</w:t>
      </w:r>
      <w:r w:rsidRPr="00D7438C">
        <w:rPr>
          <w:rFonts w:ascii="Arial" w:hAnsi="Arial" w:cs="Arial"/>
          <w:color w:val="000000"/>
          <w:sz w:val="24"/>
          <w:szCs w:val="24"/>
          <w:shd w:val="clear" w:color="auto" w:fill="FFFFFF"/>
        </w:rPr>
        <w:t>чет муниципального имущества в реестре</w:t>
      </w:r>
      <w:r w:rsidRPr="00D7438C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сопровождается присвоением реестрового номера муниципального имущества (далее - реестровый </w:t>
      </w:r>
      <w:r w:rsidRPr="00D7438C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номер), который формируется из номера соответствующего раздела реестра, подраздела реестра и очередного порядкового номера объекта учета, вносимого в соответствующий подраздел реестра.</w:t>
      </w:r>
    </w:p>
    <w:p w:rsidR="00334A98" w:rsidRPr="00D7438C" w:rsidRDefault="00334A98" w:rsidP="00334A98">
      <w:pPr>
        <w:pStyle w:val="a4"/>
        <w:ind w:firstLine="709"/>
        <w:rPr>
          <w:rFonts w:ascii="Arial" w:hAnsi="Arial" w:cs="Arial"/>
          <w:color w:val="000000"/>
          <w:sz w:val="24"/>
          <w:szCs w:val="24"/>
          <w:lang w:eastAsia="ar-SA"/>
        </w:rPr>
      </w:pPr>
      <w:r w:rsidRPr="00D7438C">
        <w:rPr>
          <w:rFonts w:ascii="Arial" w:hAnsi="Arial" w:cs="Arial"/>
          <w:color w:val="000000"/>
          <w:sz w:val="24"/>
          <w:szCs w:val="24"/>
          <w:lang w:eastAsia="ar-SA"/>
        </w:rPr>
        <w:t xml:space="preserve">8.  </w:t>
      </w:r>
      <w:proofErr w:type="gramStart"/>
      <w:r w:rsidRPr="00D7438C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D7438C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  <w:r w:rsidRPr="00D7438C">
        <w:rPr>
          <w:rFonts w:ascii="Arial" w:hAnsi="Arial" w:cs="Arial"/>
          <w:color w:val="000000"/>
          <w:sz w:val="24"/>
          <w:szCs w:val="24"/>
          <w:lang w:eastAsia="ar-SA"/>
        </w:rPr>
        <w:t xml:space="preserve">    </w:t>
      </w:r>
    </w:p>
    <w:p w:rsidR="00334A98" w:rsidRPr="00D7438C" w:rsidRDefault="00334A98" w:rsidP="00334A98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7438C">
        <w:rPr>
          <w:rFonts w:ascii="Arial" w:hAnsi="Arial" w:cs="Arial"/>
          <w:color w:val="000000"/>
          <w:sz w:val="24"/>
          <w:szCs w:val="24"/>
          <w:lang w:eastAsia="ar-SA"/>
        </w:rPr>
        <w:t xml:space="preserve">9. </w:t>
      </w:r>
      <w:proofErr w:type="gramStart"/>
      <w:r w:rsidRPr="00D7438C">
        <w:rPr>
          <w:rFonts w:ascii="Arial" w:hAnsi="Arial" w:cs="Arial"/>
          <w:color w:val="000000"/>
          <w:sz w:val="24"/>
          <w:szCs w:val="24"/>
        </w:rPr>
        <w:t xml:space="preserve">Настоящее решение вступает в силу после официального опубликования  в газете «Ведомости органов местного самоуправления» и подлежит  размещению на официальном сайте администрации сельсовета </w:t>
      </w:r>
      <w:hyperlink r:id="rId6" w:tgtFrame="_blank" w:history="1">
        <w:r w:rsidRPr="00D7438C">
          <w:rPr>
            <w:rStyle w:val="a3"/>
            <w:rFonts w:ascii="Arial" w:hAnsi="Arial" w:cs="Arial"/>
            <w:color w:val="000000"/>
            <w:sz w:val="24"/>
            <w:szCs w:val="24"/>
          </w:rPr>
          <w:t>https://salbinskij-r04.gosweb.gosuslugi.ru/</w:t>
        </w:r>
      </w:hyperlink>
      <w:r w:rsidRPr="00D7438C">
        <w:rPr>
          <w:rStyle w:val="a3"/>
          <w:rFonts w:ascii="Arial" w:hAnsi="Arial" w:cs="Arial"/>
          <w:color w:val="000000"/>
          <w:sz w:val="24"/>
          <w:szCs w:val="24"/>
        </w:rPr>
        <w:t xml:space="preserve"> </w:t>
      </w:r>
      <w:r w:rsidRPr="00D7438C">
        <w:rPr>
          <w:rFonts w:ascii="Arial" w:hAnsi="Arial" w:cs="Arial"/>
          <w:color w:val="000000"/>
          <w:sz w:val="24"/>
          <w:szCs w:val="24"/>
        </w:rPr>
        <w:t>в сети «Интернет»</w:t>
      </w:r>
      <w:r w:rsidRPr="00D743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распространяется на правоотношения, возникшие с даты вступления в силу </w:t>
      </w:r>
      <w:r w:rsidRPr="00D7438C">
        <w:rPr>
          <w:rStyle w:val="13pt"/>
          <w:rFonts w:ascii="Arial" w:hAnsi="Arial" w:cs="Arial"/>
          <w:color w:val="000000"/>
          <w:spacing w:val="10"/>
          <w:sz w:val="24"/>
          <w:szCs w:val="24"/>
        </w:rPr>
        <w:t>приказа Минфина России от 10 октября 2023 г. N 163н «Об утверждении Порядка ведения органами местного самоуправления реестров муниципального имущества»</w:t>
      </w:r>
      <w:r w:rsidRPr="00D7438C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334A98" w:rsidRPr="00D7438C" w:rsidRDefault="00334A98" w:rsidP="00334A98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33F0A" w:rsidRPr="00D7438C" w:rsidRDefault="00334A98" w:rsidP="00D743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438C">
        <w:rPr>
          <w:rFonts w:ascii="Arial" w:hAnsi="Arial" w:cs="Arial"/>
          <w:color w:val="000000"/>
          <w:sz w:val="24"/>
          <w:szCs w:val="24"/>
        </w:rPr>
        <w:t xml:space="preserve"> </w:t>
      </w:r>
      <w:r w:rsidR="00D7438C" w:rsidRPr="00D7438C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D7438C">
        <w:rPr>
          <w:rFonts w:ascii="Arial" w:hAnsi="Arial" w:cs="Arial"/>
          <w:color w:val="000000"/>
          <w:sz w:val="24"/>
          <w:szCs w:val="24"/>
        </w:rPr>
        <w:t xml:space="preserve">Лебяженского </w:t>
      </w:r>
      <w:r w:rsidR="00D7438C" w:rsidRPr="00D7438C">
        <w:rPr>
          <w:rFonts w:ascii="Arial" w:hAnsi="Arial" w:cs="Arial"/>
          <w:color w:val="000000"/>
          <w:sz w:val="24"/>
          <w:szCs w:val="24"/>
        </w:rPr>
        <w:t xml:space="preserve">сельсовета                                    </w:t>
      </w:r>
      <w:r w:rsidR="00D7438C">
        <w:rPr>
          <w:rFonts w:ascii="Arial" w:hAnsi="Arial" w:cs="Arial"/>
          <w:color w:val="000000"/>
          <w:sz w:val="24"/>
          <w:szCs w:val="24"/>
        </w:rPr>
        <w:t xml:space="preserve">    </w:t>
      </w:r>
      <w:r w:rsidR="00D7438C" w:rsidRPr="00D7438C">
        <w:rPr>
          <w:rFonts w:ascii="Arial" w:hAnsi="Arial" w:cs="Arial"/>
          <w:color w:val="000000"/>
          <w:sz w:val="24"/>
          <w:szCs w:val="24"/>
        </w:rPr>
        <w:t>М.А.Назирова</w:t>
      </w:r>
      <w:r w:rsidRPr="00D7438C">
        <w:rPr>
          <w:rFonts w:ascii="Arial" w:hAnsi="Arial" w:cs="Arial"/>
          <w:color w:val="000000"/>
          <w:sz w:val="24"/>
          <w:szCs w:val="24"/>
        </w:rPr>
        <w:t xml:space="preserve"> </w:t>
      </w:r>
    </w:p>
    <w:sectPr w:rsidR="00333F0A" w:rsidRPr="00D7438C" w:rsidSect="00D7438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62433"/>
    <w:multiLevelType w:val="hybridMultilevel"/>
    <w:tmpl w:val="5B54FF6A"/>
    <w:lvl w:ilvl="0" w:tplc="134A8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A98"/>
    <w:rsid w:val="00333F0A"/>
    <w:rsid w:val="00334A98"/>
    <w:rsid w:val="00A56070"/>
    <w:rsid w:val="00A9650F"/>
    <w:rsid w:val="00B654E5"/>
    <w:rsid w:val="00D57696"/>
    <w:rsid w:val="00D7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334A98"/>
    <w:rPr>
      <w:rFonts w:ascii="Times New Roman" w:hAnsi="Times New Roman" w:cs="Times New Roman" w:hint="default"/>
      <w:spacing w:val="20"/>
      <w:sz w:val="14"/>
      <w:szCs w:val="14"/>
    </w:rPr>
  </w:style>
  <w:style w:type="character" w:customStyle="1" w:styleId="FontStyle14">
    <w:name w:val="Font Style14"/>
    <w:rsid w:val="00334A98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5">
    <w:name w:val="Font Style15"/>
    <w:rsid w:val="00334A98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9">
    <w:name w:val="Font Style19"/>
    <w:rsid w:val="00334A98"/>
    <w:rPr>
      <w:rFonts w:ascii="Times New Roman" w:hAnsi="Times New Roman" w:cs="Times New Roman" w:hint="default"/>
      <w:i/>
      <w:iCs/>
      <w:spacing w:val="-20"/>
      <w:sz w:val="20"/>
      <w:szCs w:val="20"/>
    </w:rPr>
  </w:style>
  <w:style w:type="character" w:styleId="a3">
    <w:name w:val="Hyperlink"/>
    <w:uiPriority w:val="99"/>
    <w:semiHidden/>
    <w:unhideWhenUsed/>
    <w:rsid w:val="00334A98"/>
    <w:rPr>
      <w:color w:val="0000FF"/>
      <w:u w:val="single"/>
    </w:rPr>
  </w:style>
  <w:style w:type="paragraph" w:styleId="a4">
    <w:name w:val="No Spacing"/>
    <w:uiPriority w:val="1"/>
    <w:qFormat/>
    <w:rsid w:val="00334A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pt">
    <w:name w:val="Основной текст + 13 pt"/>
    <w:rsid w:val="00334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lbinskij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Alena</cp:lastModifiedBy>
  <cp:revision>5</cp:revision>
  <dcterms:created xsi:type="dcterms:W3CDTF">2024-08-06T07:02:00Z</dcterms:created>
  <dcterms:modified xsi:type="dcterms:W3CDTF">2024-08-20T04:23:00Z</dcterms:modified>
</cp:coreProperties>
</file>